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89BB" w14:textId="512AB841" w:rsidR="00B434C6" w:rsidRPr="002412AC" w:rsidRDefault="002412AC" w:rsidP="002412AC">
      <w:pPr>
        <w:pStyle w:val="NoSpacing"/>
        <w:jc w:val="center"/>
        <w:rPr>
          <w:sz w:val="28"/>
          <w:szCs w:val="28"/>
        </w:rPr>
      </w:pPr>
      <w:r w:rsidRPr="002412AC">
        <w:rPr>
          <w:sz w:val="28"/>
          <w:szCs w:val="28"/>
        </w:rPr>
        <w:t>Crawfish Bisque</w:t>
      </w:r>
    </w:p>
    <w:p w14:paraId="0CA2951F" w14:textId="64F9118F" w:rsidR="002412AC" w:rsidRDefault="002412AC" w:rsidP="002412AC">
      <w:pPr>
        <w:pStyle w:val="NoSpacing"/>
      </w:pPr>
      <w:r>
        <w:t>Group 1</w:t>
      </w:r>
    </w:p>
    <w:p w14:paraId="188D07CB" w14:textId="77777777" w:rsidR="002412AC" w:rsidRDefault="002412AC" w:rsidP="002412AC">
      <w:pPr>
        <w:pStyle w:val="NoSpacing"/>
      </w:pPr>
    </w:p>
    <w:p w14:paraId="23F2B3F0" w14:textId="4F3EA360" w:rsidR="002412AC" w:rsidRDefault="00493E5F" w:rsidP="002412AC">
      <w:pPr>
        <w:pStyle w:val="NoSpacing"/>
      </w:pPr>
      <w:r w:rsidRPr="00493E5F">
        <w:rPr>
          <w:sz w:val="16"/>
          <w:szCs w:val="16"/>
        </w:rPr>
        <w:t>1/3</w:t>
      </w:r>
      <w:r>
        <w:t xml:space="preserve"> </w:t>
      </w:r>
      <w:r w:rsidR="002412AC">
        <w:t xml:space="preserve"> cup of olive oil</w:t>
      </w:r>
    </w:p>
    <w:p w14:paraId="7D09B6B4" w14:textId="67F454EE" w:rsidR="002412AC" w:rsidRDefault="00493E5F" w:rsidP="002412AC">
      <w:pPr>
        <w:pStyle w:val="NoSpacing"/>
      </w:pPr>
      <w:r>
        <w:t>2 Tablespoons</w:t>
      </w:r>
      <w:r w:rsidR="002412AC">
        <w:t xml:space="preserve"> of butter</w:t>
      </w:r>
    </w:p>
    <w:p w14:paraId="723DDAB8" w14:textId="35935287" w:rsidR="002412AC" w:rsidRDefault="002412AC" w:rsidP="002412AC">
      <w:pPr>
        <w:pStyle w:val="NoSpacing"/>
      </w:pPr>
      <w:r>
        <w:t>½ cup of flour</w:t>
      </w:r>
    </w:p>
    <w:p w14:paraId="6FD1DD3B" w14:textId="422374F0" w:rsidR="002412AC" w:rsidRDefault="002412AC" w:rsidP="002412AC">
      <w:pPr>
        <w:pStyle w:val="NoSpacing"/>
      </w:pPr>
    </w:p>
    <w:p w14:paraId="6549FACB" w14:textId="31D5730F" w:rsidR="002412AC" w:rsidRDefault="002412AC" w:rsidP="002412AC">
      <w:pPr>
        <w:pStyle w:val="NoSpacing"/>
      </w:pPr>
      <w:r>
        <w:t>Group 2</w:t>
      </w:r>
    </w:p>
    <w:p w14:paraId="3160A1B4" w14:textId="77777777" w:rsidR="002412AC" w:rsidRDefault="002412AC" w:rsidP="002412AC">
      <w:pPr>
        <w:pStyle w:val="NoSpacing"/>
      </w:pPr>
    </w:p>
    <w:p w14:paraId="4DBA4CB9" w14:textId="64ABE442" w:rsidR="002412AC" w:rsidRDefault="002412AC" w:rsidP="002412AC">
      <w:pPr>
        <w:pStyle w:val="NoSpacing"/>
      </w:pPr>
      <w:r>
        <w:t>1 large onion, diced</w:t>
      </w:r>
    </w:p>
    <w:p w14:paraId="5E1E164D" w14:textId="7B7039B0" w:rsidR="002412AC" w:rsidRDefault="002412AC" w:rsidP="002412AC">
      <w:pPr>
        <w:pStyle w:val="NoSpacing"/>
      </w:pPr>
      <w:r>
        <w:t>1 red bell pepper, diced</w:t>
      </w:r>
    </w:p>
    <w:p w14:paraId="1B620C9A" w14:textId="66B79E36" w:rsidR="002412AC" w:rsidRDefault="002412AC" w:rsidP="002412AC">
      <w:pPr>
        <w:pStyle w:val="NoSpacing"/>
      </w:pPr>
      <w:r>
        <w:t>2 stalks of celery, diced</w:t>
      </w:r>
    </w:p>
    <w:p w14:paraId="2D3D7701" w14:textId="086C7F24" w:rsidR="002412AC" w:rsidRDefault="002412AC" w:rsidP="002412AC">
      <w:pPr>
        <w:pStyle w:val="NoSpacing"/>
      </w:pPr>
      <w:r>
        <w:t>3 garlic cloves, diced</w:t>
      </w:r>
    </w:p>
    <w:p w14:paraId="45563CFA" w14:textId="42DF12BC" w:rsidR="002412AC" w:rsidRDefault="002412AC" w:rsidP="002412AC">
      <w:pPr>
        <w:pStyle w:val="NoSpacing"/>
      </w:pPr>
      <w:r>
        <w:t>1 medium tomato, diced</w:t>
      </w:r>
    </w:p>
    <w:p w14:paraId="49DE7631" w14:textId="0F62DFA1" w:rsidR="002412AC" w:rsidRDefault="00493E5F" w:rsidP="002412AC">
      <w:pPr>
        <w:pStyle w:val="NoSpacing"/>
      </w:pPr>
      <w:r>
        <w:t>1 teaspoon of Emeril’s rustic rub spice mix</w:t>
      </w:r>
    </w:p>
    <w:p w14:paraId="5F29EDD1" w14:textId="1B4423F4" w:rsidR="00493E5F" w:rsidRDefault="00493E5F" w:rsidP="002412AC">
      <w:pPr>
        <w:pStyle w:val="NoSpacing"/>
      </w:pPr>
      <w:r>
        <w:t>1 teaspoon of Emeril’s Cajun spice mix</w:t>
      </w:r>
    </w:p>
    <w:p w14:paraId="2023F8F2" w14:textId="698596A9" w:rsidR="00493E5F" w:rsidRDefault="00493E5F" w:rsidP="002412AC">
      <w:pPr>
        <w:pStyle w:val="NoSpacing"/>
      </w:pPr>
      <w:r>
        <w:t>½ teaspoon of salt</w:t>
      </w:r>
    </w:p>
    <w:p w14:paraId="42A5704A" w14:textId="505BB051" w:rsidR="002412AC" w:rsidRDefault="002412AC" w:rsidP="002412AC">
      <w:pPr>
        <w:pStyle w:val="NoSpacing"/>
      </w:pPr>
    </w:p>
    <w:p w14:paraId="6887E4A5" w14:textId="771C67DB" w:rsidR="00DF2D5E" w:rsidRDefault="00DF2D5E" w:rsidP="002412AC">
      <w:pPr>
        <w:pStyle w:val="NoSpacing"/>
      </w:pPr>
      <w:r>
        <w:t>Group 3</w:t>
      </w:r>
    </w:p>
    <w:p w14:paraId="12D379D7" w14:textId="77777777" w:rsidR="00DF2D5E" w:rsidRDefault="00DF2D5E" w:rsidP="002412AC">
      <w:pPr>
        <w:pStyle w:val="NoSpacing"/>
      </w:pPr>
    </w:p>
    <w:p w14:paraId="085787A6" w14:textId="771ED758" w:rsidR="002412AC" w:rsidRDefault="002412AC" w:rsidP="002412AC">
      <w:pPr>
        <w:pStyle w:val="NoSpacing"/>
      </w:pPr>
      <w:r>
        <w:t xml:space="preserve">3 cups of </w:t>
      </w:r>
      <w:r w:rsidR="00493E5F">
        <w:t xml:space="preserve">legume-based </w:t>
      </w:r>
      <w:r>
        <w:t>vegetable stock</w:t>
      </w:r>
      <w:r w:rsidR="00493E5F">
        <w:t xml:space="preserve"> (I use the Sam’s Choice Vegan Protein Broth from Walmart. Please be advised that because it is legume based, the stock has a milky appearance and thicker texture.)</w:t>
      </w:r>
    </w:p>
    <w:p w14:paraId="79028B5D" w14:textId="33C5E406" w:rsidR="002412AC" w:rsidRDefault="002412AC" w:rsidP="002412AC">
      <w:pPr>
        <w:pStyle w:val="NoSpacing"/>
      </w:pPr>
      <w:r>
        <w:t>6 sprigs of thyme</w:t>
      </w:r>
    </w:p>
    <w:p w14:paraId="49C97E37" w14:textId="75384A6B" w:rsidR="002412AC" w:rsidRDefault="002412AC" w:rsidP="002412AC">
      <w:pPr>
        <w:pStyle w:val="NoSpacing"/>
      </w:pPr>
      <w:r>
        <w:t>4 bay leaves</w:t>
      </w:r>
    </w:p>
    <w:p w14:paraId="0B8BEA07" w14:textId="42D8218F" w:rsidR="00493E5F" w:rsidRDefault="00493E5F" w:rsidP="002412AC">
      <w:pPr>
        <w:pStyle w:val="NoSpacing"/>
      </w:pPr>
      <w:r>
        <w:t>¼ brandy. (</w:t>
      </w:r>
      <w:r w:rsidR="00A60EAF">
        <w:t xml:space="preserve">Harvey’s </w:t>
      </w:r>
      <w:r>
        <w:t>Bristol Cream Sherry or</w:t>
      </w:r>
      <w:r w:rsidR="00A60EAF">
        <w:t xml:space="preserve"> Chardonnay wine will work OK, brandy works best.)</w:t>
      </w:r>
      <w:r>
        <w:t xml:space="preserve"> </w:t>
      </w:r>
    </w:p>
    <w:p w14:paraId="46403BB0" w14:textId="0F4F3505" w:rsidR="002412AC" w:rsidRDefault="002412AC" w:rsidP="002412AC">
      <w:pPr>
        <w:pStyle w:val="NoSpacing"/>
      </w:pPr>
    </w:p>
    <w:p w14:paraId="6CB1B50A" w14:textId="6CBD6551" w:rsidR="00493E5F" w:rsidRDefault="00493E5F" w:rsidP="002412AC">
      <w:pPr>
        <w:pStyle w:val="NoSpacing"/>
      </w:pPr>
      <w:r>
        <w:t>Group4</w:t>
      </w:r>
    </w:p>
    <w:p w14:paraId="66674EBC" w14:textId="73009AA2" w:rsidR="002412AC" w:rsidRDefault="00493E5F" w:rsidP="002412AC">
      <w:pPr>
        <w:pStyle w:val="NoSpacing"/>
      </w:pPr>
      <w:r>
        <w:t xml:space="preserve">¼ </w:t>
      </w:r>
      <w:r w:rsidR="002412AC">
        <w:t>cup of brandy</w:t>
      </w:r>
      <w:r w:rsidR="00DF2D5E">
        <w:t xml:space="preserve"> (</w:t>
      </w:r>
      <w:r>
        <w:t>a total of ½ cup brandy</w:t>
      </w:r>
      <w:r w:rsidR="00A60EAF">
        <w:t>/sherry/wine</w:t>
      </w:r>
      <w:r w:rsidR="00DF2D5E">
        <w:t>)</w:t>
      </w:r>
    </w:p>
    <w:p w14:paraId="1DF71BEC" w14:textId="7B9EF1E7" w:rsidR="002412AC" w:rsidRDefault="002412AC" w:rsidP="002412AC">
      <w:pPr>
        <w:pStyle w:val="NoSpacing"/>
      </w:pPr>
      <w:r>
        <w:t>½ cup of half-n-half</w:t>
      </w:r>
    </w:p>
    <w:p w14:paraId="184B72BC" w14:textId="3547BA17" w:rsidR="002412AC" w:rsidRDefault="002412AC" w:rsidP="002412AC">
      <w:pPr>
        <w:pStyle w:val="NoSpacing"/>
      </w:pPr>
      <w:r>
        <w:t>1 Tablespoon of lemon juice</w:t>
      </w:r>
    </w:p>
    <w:p w14:paraId="1BBAC1A6" w14:textId="1DD8B3E0" w:rsidR="002412AC" w:rsidRDefault="002412AC" w:rsidP="002412AC">
      <w:pPr>
        <w:pStyle w:val="NoSpacing"/>
      </w:pPr>
      <w:r>
        <w:t>1 teaspoon of hot sauce</w:t>
      </w:r>
    </w:p>
    <w:p w14:paraId="1D79494E" w14:textId="50FE0043" w:rsidR="002412AC" w:rsidRDefault="002412AC" w:rsidP="002412AC">
      <w:pPr>
        <w:pStyle w:val="NoSpacing"/>
      </w:pPr>
    </w:p>
    <w:p w14:paraId="3B5CFCC2" w14:textId="62090F09" w:rsidR="002412AC" w:rsidRDefault="002412AC" w:rsidP="002412AC">
      <w:pPr>
        <w:pStyle w:val="NoSpacing"/>
      </w:pPr>
      <w:r>
        <w:t>1 lbs. of uncooked crawfish tails</w:t>
      </w:r>
      <w:r w:rsidR="00FE3218">
        <w:t>. (Do not use cooked crawfish tails, you will not like the results..)</w:t>
      </w:r>
    </w:p>
    <w:p w14:paraId="72EE053E" w14:textId="304BFF41" w:rsidR="002412AC" w:rsidRDefault="002412AC" w:rsidP="002412AC">
      <w:pPr>
        <w:pStyle w:val="NoSpacing"/>
      </w:pPr>
    </w:p>
    <w:p w14:paraId="6E8C3175" w14:textId="2626F6A4" w:rsidR="002412AC" w:rsidRDefault="002412AC" w:rsidP="00DF2D5E">
      <w:pPr>
        <w:pStyle w:val="NoSpacing"/>
        <w:numPr>
          <w:ilvl w:val="0"/>
          <w:numId w:val="1"/>
        </w:numPr>
      </w:pPr>
      <w:r>
        <w:t>Cook the roux to peanut butter color</w:t>
      </w:r>
      <w:r w:rsidR="00DF2D5E">
        <w:t>, using medium heat</w:t>
      </w:r>
    </w:p>
    <w:p w14:paraId="3A6F92F4" w14:textId="77777777" w:rsidR="00DF2D5E" w:rsidRDefault="00DF2D5E" w:rsidP="00DF2D5E">
      <w:pPr>
        <w:pStyle w:val="NoSpacing"/>
        <w:ind w:left="720"/>
      </w:pPr>
    </w:p>
    <w:p w14:paraId="2AC6972C" w14:textId="0063E8D5" w:rsidR="002412AC" w:rsidRDefault="002412AC" w:rsidP="00DF2D5E">
      <w:pPr>
        <w:pStyle w:val="NoSpacing"/>
        <w:numPr>
          <w:ilvl w:val="0"/>
          <w:numId w:val="1"/>
        </w:numPr>
      </w:pPr>
      <w:r>
        <w:t>Add everything from group 2 and cook until soft</w:t>
      </w:r>
      <w:r w:rsidR="00A60EAF">
        <w:t xml:space="preserve"> and stickage commences</w:t>
      </w:r>
      <w:r>
        <w:t xml:space="preserve"> </w:t>
      </w:r>
      <w:r w:rsidR="00A60EAF">
        <w:t>(</w:t>
      </w:r>
      <w:r>
        <w:t xml:space="preserve">about </w:t>
      </w:r>
      <w:r w:rsidR="00A60EAF">
        <w:t>10</w:t>
      </w:r>
      <w:r>
        <w:t xml:space="preserve"> minutes</w:t>
      </w:r>
      <w:r w:rsidR="00A60EAF">
        <w:t>)</w:t>
      </w:r>
      <w:r>
        <w:t>.</w:t>
      </w:r>
    </w:p>
    <w:p w14:paraId="0004666E" w14:textId="77777777" w:rsidR="00DF2D5E" w:rsidRDefault="00DF2D5E" w:rsidP="00DF2D5E">
      <w:pPr>
        <w:pStyle w:val="NoSpacing"/>
        <w:ind w:left="720"/>
      </w:pPr>
    </w:p>
    <w:p w14:paraId="454CD9BF" w14:textId="7358D8BD" w:rsidR="00DF2D5E" w:rsidRDefault="00DF2D5E" w:rsidP="00DF2D5E">
      <w:pPr>
        <w:pStyle w:val="NoSpacing"/>
        <w:numPr>
          <w:ilvl w:val="0"/>
          <w:numId w:val="1"/>
        </w:numPr>
      </w:pPr>
      <w:r>
        <w:t>Increase heat to medium high, and whisk</w:t>
      </w:r>
      <w:r w:rsidR="00493E5F">
        <w:t>-</w:t>
      </w:r>
      <w:r>
        <w:t xml:space="preserve">in </w:t>
      </w:r>
      <w:r w:rsidR="00493E5F">
        <w:t xml:space="preserve">everything from group 3. </w:t>
      </w:r>
      <w:r>
        <w:t>Bring to simmer and cook until 8 minutes.</w:t>
      </w:r>
    </w:p>
    <w:p w14:paraId="24C496C3" w14:textId="77777777" w:rsidR="00DF2D5E" w:rsidRDefault="00DF2D5E" w:rsidP="00DF2D5E">
      <w:pPr>
        <w:pStyle w:val="NoSpacing"/>
        <w:ind w:left="720"/>
      </w:pPr>
    </w:p>
    <w:p w14:paraId="3FD87FE0" w14:textId="4FD8EF28" w:rsidR="00DF2D5E" w:rsidRDefault="00DF2D5E" w:rsidP="00DF2D5E">
      <w:pPr>
        <w:pStyle w:val="NoSpacing"/>
        <w:numPr>
          <w:ilvl w:val="0"/>
          <w:numId w:val="1"/>
        </w:numPr>
      </w:pPr>
      <w:r>
        <w:t>Add ½ lbs. of crawfish and cook 2 minutes.</w:t>
      </w:r>
    </w:p>
    <w:p w14:paraId="201CB873" w14:textId="77777777" w:rsidR="00DF2D5E" w:rsidRDefault="00DF2D5E" w:rsidP="00DF2D5E">
      <w:pPr>
        <w:pStyle w:val="NoSpacing"/>
        <w:ind w:left="720"/>
      </w:pPr>
    </w:p>
    <w:p w14:paraId="6650894C" w14:textId="24D87C13" w:rsidR="00DF2D5E" w:rsidRDefault="00DF2D5E" w:rsidP="00DF2D5E">
      <w:pPr>
        <w:pStyle w:val="NoSpacing"/>
        <w:numPr>
          <w:ilvl w:val="0"/>
          <w:numId w:val="1"/>
        </w:numPr>
      </w:pPr>
      <w:r>
        <w:t>Use a submersible blender to blend.</w:t>
      </w:r>
    </w:p>
    <w:p w14:paraId="1BDFD73E" w14:textId="77777777" w:rsidR="00DF2D5E" w:rsidRDefault="00DF2D5E" w:rsidP="00DF2D5E">
      <w:pPr>
        <w:pStyle w:val="NoSpacing"/>
        <w:ind w:left="720"/>
      </w:pPr>
    </w:p>
    <w:p w14:paraId="39F3C704" w14:textId="7439F624" w:rsidR="002412AC" w:rsidRDefault="00DF2D5E" w:rsidP="002412AC">
      <w:pPr>
        <w:pStyle w:val="NoSpacing"/>
        <w:numPr>
          <w:ilvl w:val="0"/>
          <w:numId w:val="1"/>
        </w:numPr>
      </w:pPr>
      <w:r>
        <w:t xml:space="preserve">Add </w:t>
      </w:r>
      <w:r w:rsidR="00493E5F">
        <w:t xml:space="preserve">everything from Group 4. </w:t>
      </w:r>
      <w:r>
        <w:t xml:space="preserve">Bring to a low simmer and cook </w:t>
      </w:r>
      <w:r w:rsidR="00493E5F">
        <w:t>7</w:t>
      </w:r>
      <w:r>
        <w:t xml:space="preserve"> minutes.</w:t>
      </w:r>
      <w:r w:rsidR="00493E5F">
        <w:t xml:space="preserve"> </w:t>
      </w:r>
      <w:r>
        <w:t>Serve and enjoy</w:t>
      </w:r>
      <w:r w:rsidR="00A60EAF">
        <w:t>. (We like to serve with chopped green onion tops.)</w:t>
      </w:r>
    </w:p>
    <w:sectPr w:rsidR="002412AC" w:rsidSect="00A60EAF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641F"/>
    <w:multiLevelType w:val="hybridMultilevel"/>
    <w:tmpl w:val="84844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AC"/>
    <w:rsid w:val="002412AC"/>
    <w:rsid w:val="00493E5F"/>
    <w:rsid w:val="00A60EAF"/>
    <w:rsid w:val="00B434C6"/>
    <w:rsid w:val="00DF2D5E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AC0B"/>
  <w15:chartTrackingRefBased/>
  <w15:docId w15:val="{CFF5FBC2-0296-49E8-8D50-01F6509C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1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Barnett</dc:creator>
  <cp:keywords/>
  <dc:description/>
  <cp:lastModifiedBy>Wayne Barnett</cp:lastModifiedBy>
  <cp:revision>3</cp:revision>
  <dcterms:created xsi:type="dcterms:W3CDTF">2021-05-29T14:44:00Z</dcterms:created>
  <dcterms:modified xsi:type="dcterms:W3CDTF">2021-05-31T18:17:00Z</dcterms:modified>
</cp:coreProperties>
</file>